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C9827" w14:textId="692734E6" w:rsidR="00C36572" w:rsidRPr="00C36572" w:rsidRDefault="00C36572" w:rsidP="00A460CC">
      <w:pPr>
        <w:jc w:val="center"/>
        <w:rPr>
          <w:rFonts w:ascii="Arial" w:hAnsi="Arial" w:cs="Arial"/>
          <w:b/>
        </w:rPr>
      </w:pPr>
      <w:r w:rsidRPr="00C36572">
        <w:rPr>
          <w:rFonts w:ascii="Arial" w:hAnsi="Arial" w:cs="Arial"/>
          <w:b/>
        </w:rPr>
        <w:t>NORTHUMBERLAND TENNIS ACADEMY</w:t>
      </w:r>
    </w:p>
    <w:p w14:paraId="7C679071" w14:textId="77777777" w:rsidR="00A460CC" w:rsidRPr="00C36572" w:rsidRDefault="00A460CC" w:rsidP="00A460CC">
      <w:pPr>
        <w:jc w:val="center"/>
        <w:rPr>
          <w:rFonts w:ascii="Arial" w:hAnsi="Arial" w:cs="Arial"/>
          <w:b/>
        </w:rPr>
      </w:pPr>
    </w:p>
    <w:p w14:paraId="2C1D26E7" w14:textId="77777777" w:rsidR="00A460CC" w:rsidRPr="00C36572" w:rsidRDefault="004B7660" w:rsidP="00A460CC">
      <w:pPr>
        <w:jc w:val="center"/>
        <w:rPr>
          <w:rFonts w:ascii="Arial" w:hAnsi="Arial" w:cs="Arial"/>
          <w:b/>
        </w:rPr>
      </w:pPr>
      <w:r w:rsidRPr="00C36572">
        <w:rPr>
          <w:rFonts w:ascii="Arial" w:hAnsi="Arial" w:cs="Arial"/>
          <w:b/>
        </w:rPr>
        <w:t>HEALTH AND SAFET</w:t>
      </w:r>
      <w:r w:rsidR="00A460CC" w:rsidRPr="00C36572">
        <w:rPr>
          <w:rFonts w:ascii="Arial" w:hAnsi="Arial" w:cs="Arial"/>
          <w:b/>
        </w:rPr>
        <w:t>Y POLICY</w:t>
      </w:r>
    </w:p>
    <w:p w14:paraId="756A3C77" w14:textId="77777777" w:rsidR="00A460CC" w:rsidRPr="00C36572" w:rsidRDefault="00A460CC" w:rsidP="00A460CC">
      <w:pPr>
        <w:jc w:val="center"/>
        <w:rPr>
          <w:rFonts w:ascii="Arial" w:hAnsi="Arial" w:cs="Arial"/>
        </w:rPr>
      </w:pPr>
    </w:p>
    <w:p w14:paraId="079E8530" w14:textId="77777777" w:rsidR="00D75E02" w:rsidRPr="00C36572" w:rsidRDefault="00D75E02" w:rsidP="00A460CC">
      <w:pPr>
        <w:jc w:val="center"/>
        <w:rPr>
          <w:rFonts w:ascii="Arial" w:hAnsi="Arial" w:cs="Arial"/>
        </w:rPr>
      </w:pPr>
    </w:p>
    <w:p w14:paraId="676841E6" w14:textId="77777777" w:rsidR="00A460CC" w:rsidRPr="00C36572" w:rsidRDefault="00A460CC" w:rsidP="00A460CC">
      <w:pPr>
        <w:pStyle w:val="ListParagraph"/>
        <w:numPr>
          <w:ilvl w:val="0"/>
          <w:numId w:val="1"/>
        </w:numPr>
        <w:rPr>
          <w:rFonts w:ascii="Arial" w:hAnsi="Arial" w:cs="Arial"/>
          <w:b/>
        </w:rPr>
      </w:pPr>
      <w:r w:rsidRPr="00C36572">
        <w:rPr>
          <w:rFonts w:ascii="Arial" w:hAnsi="Arial" w:cs="Arial"/>
          <w:b/>
        </w:rPr>
        <w:t xml:space="preserve">POLICY STATEMENT </w:t>
      </w:r>
    </w:p>
    <w:p w14:paraId="25B50EFD" w14:textId="77777777" w:rsidR="00A460CC" w:rsidRPr="00C36572" w:rsidRDefault="00A460CC" w:rsidP="00A460CC">
      <w:pPr>
        <w:pStyle w:val="ListParagraph"/>
        <w:rPr>
          <w:rFonts w:ascii="Arial" w:hAnsi="Arial" w:cs="Arial"/>
        </w:rPr>
      </w:pPr>
    </w:p>
    <w:p w14:paraId="2E0CD21C" w14:textId="4812A471" w:rsidR="00A460CC" w:rsidRPr="00C36572" w:rsidRDefault="00A460CC" w:rsidP="00A460CC">
      <w:pPr>
        <w:pStyle w:val="ListParagraph"/>
        <w:ind w:hanging="720"/>
        <w:rPr>
          <w:rFonts w:ascii="Arial" w:hAnsi="Arial" w:cs="Arial"/>
          <w:b/>
        </w:rPr>
      </w:pPr>
      <w:r w:rsidRPr="00C36572">
        <w:rPr>
          <w:rFonts w:ascii="Arial" w:hAnsi="Arial" w:cs="Arial"/>
        </w:rPr>
        <w:t>1.1</w:t>
      </w:r>
      <w:r w:rsidRPr="00C36572">
        <w:rPr>
          <w:rFonts w:ascii="Arial" w:hAnsi="Arial" w:cs="Arial"/>
        </w:rPr>
        <w:tab/>
      </w:r>
      <w:r w:rsidR="00C36572" w:rsidRPr="00C36572">
        <w:rPr>
          <w:rFonts w:ascii="Arial" w:hAnsi="Arial" w:cs="Arial"/>
        </w:rPr>
        <w:t xml:space="preserve">The </w:t>
      </w:r>
      <w:r w:rsidRPr="00C36572">
        <w:rPr>
          <w:rFonts w:ascii="Arial" w:hAnsi="Arial" w:cs="Arial"/>
        </w:rPr>
        <w:t>Northumberland Tennis A</w:t>
      </w:r>
      <w:r w:rsidR="00C36572" w:rsidRPr="00C36572">
        <w:rPr>
          <w:rFonts w:ascii="Arial" w:hAnsi="Arial" w:cs="Arial"/>
        </w:rPr>
        <w:t>cademy</w:t>
      </w:r>
      <w:r w:rsidRPr="00C36572">
        <w:rPr>
          <w:rFonts w:ascii="Arial" w:hAnsi="Arial" w:cs="Arial"/>
        </w:rPr>
        <w:t xml:space="preserve"> (N</w:t>
      </w:r>
      <w:r w:rsidR="005514F1">
        <w:rPr>
          <w:rFonts w:ascii="Arial" w:hAnsi="Arial" w:cs="Arial"/>
        </w:rPr>
        <w:t>T</w:t>
      </w:r>
      <w:r w:rsidR="00C36572" w:rsidRPr="00C36572">
        <w:rPr>
          <w:rFonts w:ascii="Arial" w:hAnsi="Arial" w:cs="Arial"/>
        </w:rPr>
        <w:t>A</w:t>
      </w:r>
      <w:r w:rsidRPr="00C36572">
        <w:rPr>
          <w:rFonts w:ascii="Arial" w:hAnsi="Arial" w:cs="Arial"/>
        </w:rPr>
        <w:t>) recognises that the health, safety and welfare at work of all employees</w:t>
      </w:r>
      <w:r w:rsidR="00C36572" w:rsidRPr="00C36572">
        <w:rPr>
          <w:rFonts w:ascii="Arial" w:hAnsi="Arial" w:cs="Arial"/>
        </w:rPr>
        <w:t>, coaches and volunteers</w:t>
      </w:r>
      <w:r w:rsidRPr="00C36572">
        <w:rPr>
          <w:rFonts w:ascii="Arial" w:hAnsi="Arial" w:cs="Arial"/>
        </w:rPr>
        <w:t xml:space="preserve"> is the NTA’s responsibility and that a duty of care extends to other persons while they are on the NTA’s premises.</w:t>
      </w:r>
    </w:p>
    <w:p w14:paraId="3CE5399D" w14:textId="77777777" w:rsidR="00A460CC" w:rsidRPr="00C36572" w:rsidRDefault="00A460CC" w:rsidP="00A460CC">
      <w:pPr>
        <w:pStyle w:val="ListParagraph"/>
        <w:rPr>
          <w:rFonts w:ascii="Arial" w:hAnsi="Arial" w:cs="Arial"/>
        </w:rPr>
      </w:pPr>
    </w:p>
    <w:p w14:paraId="40E013C7" w14:textId="42F7D372" w:rsidR="00A460CC" w:rsidRPr="00C36572" w:rsidRDefault="00A460CC" w:rsidP="00A460CC">
      <w:pPr>
        <w:pStyle w:val="ListParagraph"/>
        <w:rPr>
          <w:rFonts w:ascii="Arial" w:hAnsi="Arial" w:cs="Arial"/>
        </w:rPr>
      </w:pPr>
      <w:r w:rsidRPr="00C36572">
        <w:rPr>
          <w:rFonts w:ascii="Arial" w:hAnsi="Arial" w:cs="Arial"/>
        </w:rPr>
        <w:t>The NTA’s responsibilities include:</w:t>
      </w:r>
    </w:p>
    <w:p w14:paraId="6F6387AA" w14:textId="77777777" w:rsidR="00A460CC" w:rsidRPr="00C36572" w:rsidRDefault="00A460CC" w:rsidP="00A460CC">
      <w:pPr>
        <w:pStyle w:val="ListParagraph"/>
        <w:rPr>
          <w:rFonts w:ascii="Arial" w:hAnsi="Arial" w:cs="Arial"/>
        </w:rPr>
      </w:pPr>
    </w:p>
    <w:p w14:paraId="585884CF" w14:textId="77777777" w:rsidR="00A460CC" w:rsidRPr="00C36572" w:rsidRDefault="00A460CC" w:rsidP="00A460CC">
      <w:pPr>
        <w:pStyle w:val="ListParagraph"/>
        <w:numPr>
          <w:ilvl w:val="0"/>
          <w:numId w:val="2"/>
        </w:numPr>
        <w:rPr>
          <w:rFonts w:ascii="Arial" w:hAnsi="Arial" w:cs="Arial"/>
        </w:rPr>
      </w:pPr>
      <w:r w:rsidRPr="00C36572">
        <w:rPr>
          <w:rFonts w:ascii="Arial" w:hAnsi="Arial" w:cs="Arial"/>
        </w:rPr>
        <w:t>The provision and maintenance of equipment and systems of work that are, as far as is reasonably practical, safe and without risks to health.</w:t>
      </w:r>
    </w:p>
    <w:p w14:paraId="56EBE35F" w14:textId="77777777" w:rsidR="00A460CC" w:rsidRPr="00C36572" w:rsidRDefault="00A460CC" w:rsidP="00A460CC">
      <w:pPr>
        <w:pStyle w:val="ListParagraph"/>
        <w:ind w:left="1440"/>
        <w:rPr>
          <w:rFonts w:ascii="Arial" w:hAnsi="Arial" w:cs="Arial"/>
        </w:rPr>
      </w:pPr>
    </w:p>
    <w:p w14:paraId="327E9C1D" w14:textId="77777777" w:rsidR="00A460CC" w:rsidRPr="00C36572" w:rsidRDefault="00A460CC" w:rsidP="00A460CC">
      <w:pPr>
        <w:pStyle w:val="ListParagraph"/>
        <w:numPr>
          <w:ilvl w:val="0"/>
          <w:numId w:val="2"/>
        </w:numPr>
        <w:rPr>
          <w:rFonts w:ascii="Arial" w:hAnsi="Arial" w:cs="Arial"/>
        </w:rPr>
      </w:pPr>
      <w:r w:rsidRPr="00C36572">
        <w:rPr>
          <w:rFonts w:ascii="Arial" w:hAnsi="Arial" w:cs="Arial"/>
        </w:rPr>
        <w:t>Arrangements for ensuring, as far as is reasonably practical, safety and absence of risks to health in conjunction with the use, handling, storage and transport of articles and substances.</w:t>
      </w:r>
    </w:p>
    <w:p w14:paraId="3E37CDE4" w14:textId="77777777" w:rsidR="00A460CC" w:rsidRPr="00C36572" w:rsidRDefault="00A460CC" w:rsidP="00A460CC">
      <w:pPr>
        <w:pStyle w:val="ListParagraph"/>
        <w:rPr>
          <w:rFonts w:ascii="Arial" w:hAnsi="Arial" w:cs="Arial"/>
        </w:rPr>
      </w:pPr>
    </w:p>
    <w:p w14:paraId="7DE276FF" w14:textId="77777777" w:rsidR="00A460CC" w:rsidRPr="00C36572" w:rsidRDefault="00A460CC" w:rsidP="00A460CC">
      <w:pPr>
        <w:pStyle w:val="ListParagraph"/>
        <w:numPr>
          <w:ilvl w:val="0"/>
          <w:numId w:val="2"/>
        </w:numPr>
        <w:rPr>
          <w:rFonts w:ascii="Arial" w:hAnsi="Arial" w:cs="Arial"/>
        </w:rPr>
      </w:pPr>
      <w:r w:rsidRPr="00C36572">
        <w:rPr>
          <w:rFonts w:ascii="Arial" w:hAnsi="Arial" w:cs="Arial"/>
        </w:rPr>
        <w:t>The provision of such information, instruction, training and supervision that is necessary to ensure, as far as is reasonably practical, the health and safety at work of employees.</w:t>
      </w:r>
    </w:p>
    <w:p w14:paraId="73FC064D" w14:textId="77777777" w:rsidR="00A460CC" w:rsidRPr="00C36572" w:rsidRDefault="00A460CC" w:rsidP="00A460CC">
      <w:pPr>
        <w:pStyle w:val="ListParagraph"/>
        <w:rPr>
          <w:rFonts w:ascii="Arial" w:hAnsi="Arial" w:cs="Arial"/>
        </w:rPr>
      </w:pPr>
    </w:p>
    <w:p w14:paraId="268AA6F1" w14:textId="77777777" w:rsidR="00A460CC" w:rsidRPr="00C36572" w:rsidRDefault="00A460CC" w:rsidP="00A460CC">
      <w:pPr>
        <w:pStyle w:val="ListParagraph"/>
        <w:numPr>
          <w:ilvl w:val="0"/>
          <w:numId w:val="2"/>
        </w:numPr>
        <w:rPr>
          <w:rFonts w:ascii="Arial" w:hAnsi="Arial" w:cs="Arial"/>
        </w:rPr>
      </w:pPr>
      <w:r w:rsidRPr="00C36572">
        <w:rPr>
          <w:rFonts w:ascii="Arial" w:hAnsi="Arial" w:cs="Arial"/>
        </w:rPr>
        <w:t>The provision and maintenance, so far as is reasonably practical, of a safe place to work.</w:t>
      </w:r>
    </w:p>
    <w:p w14:paraId="303345D7" w14:textId="77777777" w:rsidR="00A460CC" w:rsidRPr="00C36572" w:rsidRDefault="00A460CC" w:rsidP="00A460CC">
      <w:pPr>
        <w:pStyle w:val="ListParagraph"/>
        <w:rPr>
          <w:rFonts w:ascii="Arial" w:hAnsi="Arial" w:cs="Arial"/>
        </w:rPr>
      </w:pPr>
    </w:p>
    <w:p w14:paraId="3A0B1E3A" w14:textId="77777777" w:rsidR="00A460CC" w:rsidRPr="00C36572" w:rsidRDefault="00A460CC" w:rsidP="00A460CC">
      <w:pPr>
        <w:pStyle w:val="ListParagraph"/>
        <w:numPr>
          <w:ilvl w:val="0"/>
          <w:numId w:val="2"/>
        </w:numPr>
        <w:rPr>
          <w:rFonts w:ascii="Arial" w:hAnsi="Arial" w:cs="Arial"/>
        </w:rPr>
      </w:pPr>
      <w:r w:rsidRPr="00C36572">
        <w:rPr>
          <w:rFonts w:ascii="Arial" w:hAnsi="Arial" w:cs="Arial"/>
        </w:rPr>
        <w:t>The provision and maintenance of the working environment that in so far as is reasonably practical, is safe, without risks to health and adequate as far as facilities and arrangements for welfare at work.</w:t>
      </w:r>
    </w:p>
    <w:p w14:paraId="579357BB" w14:textId="77777777" w:rsidR="00A460CC" w:rsidRPr="00C36572" w:rsidRDefault="00A460CC" w:rsidP="00A460CC">
      <w:pPr>
        <w:pStyle w:val="ListParagraph"/>
        <w:rPr>
          <w:rFonts w:ascii="Arial" w:hAnsi="Arial" w:cs="Arial"/>
        </w:rPr>
      </w:pPr>
    </w:p>
    <w:p w14:paraId="4A9997C5" w14:textId="38779C19" w:rsidR="00A460CC" w:rsidRPr="00C36572" w:rsidRDefault="00A460CC" w:rsidP="00A460CC">
      <w:pPr>
        <w:pStyle w:val="ListParagraph"/>
        <w:numPr>
          <w:ilvl w:val="0"/>
          <w:numId w:val="2"/>
        </w:numPr>
        <w:rPr>
          <w:rFonts w:ascii="Arial" w:hAnsi="Arial" w:cs="Arial"/>
        </w:rPr>
      </w:pPr>
      <w:r w:rsidRPr="00C36572">
        <w:rPr>
          <w:rFonts w:ascii="Arial" w:hAnsi="Arial" w:cs="Arial"/>
        </w:rPr>
        <w:t>The employment of persons who are competent in the work for which they are engaged, together with a competent person responsible for the co-ordination and implementation of health and safety within the NTA.</w:t>
      </w:r>
    </w:p>
    <w:p w14:paraId="01603D8E" w14:textId="77777777" w:rsidR="00A460CC" w:rsidRPr="00C36572" w:rsidRDefault="00A460CC" w:rsidP="00A460CC">
      <w:pPr>
        <w:pStyle w:val="ListParagraph"/>
        <w:rPr>
          <w:rFonts w:ascii="Arial" w:hAnsi="Arial" w:cs="Arial"/>
        </w:rPr>
      </w:pPr>
    </w:p>
    <w:p w14:paraId="64263405" w14:textId="7BDFB722" w:rsidR="00A460CC" w:rsidRPr="00C36572" w:rsidRDefault="00A460CC" w:rsidP="00A460CC">
      <w:pPr>
        <w:pStyle w:val="ListParagraph"/>
        <w:ind w:hanging="720"/>
        <w:rPr>
          <w:rFonts w:ascii="Arial" w:hAnsi="Arial" w:cs="Arial"/>
        </w:rPr>
      </w:pPr>
      <w:r w:rsidRPr="00C36572">
        <w:rPr>
          <w:rFonts w:ascii="Arial" w:hAnsi="Arial" w:cs="Arial"/>
        </w:rPr>
        <w:t>1.2</w:t>
      </w:r>
      <w:r w:rsidRPr="00C36572">
        <w:rPr>
          <w:rFonts w:ascii="Arial" w:hAnsi="Arial" w:cs="Arial"/>
        </w:rPr>
        <w:tab/>
        <w:t>The NTA also recognises that all employees</w:t>
      </w:r>
      <w:r w:rsidR="00C36572" w:rsidRPr="00C36572">
        <w:rPr>
          <w:rFonts w:ascii="Arial" w:hAnsi="Arial" w:cs="Arial"/>
        </w:rPr>
        <w:t>, coaches and volunteers</w:t>
      </w:r>
      <w:r w:rsidRPr="00C36572">
        <w:rPr>
          <w:rFonts w:ascii="Arial" w:hAnsi="Arial" w:cs="Arial"/>
        </w:rPr>
        <w:t xml:space="preserve"> have a responsibility for their personal safety and a duty of care towards their fellow employees</w:t>
      </w:r>
      <w:r w:rsidR="00C36572" w:rsidRPr="00C36572">
        <w:rPr>
          <w:rFonts w:ascii="Arial" w:hAnsi="Arial" w:cs="Arial"/>
        </w:rPr>
        <w:t>, coaches and volunteers</w:t>
      </w:r>
      <w:r w:rsidRPr="00C36572">
        <w:rPr>
          <w:rFonts w:ascii="Arial" w:hAnsi="Arial" w:cs="Arial"/>
        </w:rPr>
        <w:t>.</w:t>
      </w:r>
    </w:p>
    <w:p w14:paraId="28A68FF1" w14:textId="77777777" w:rsidR="00A460CC" w:rsidRPr="00C36572" w:rsidRDefault="00A460CC" w:rsidP="00A460CC">
      <w:pPr>
        <w:pStyle w:val="ListParagraph"/>
        <w:ind w:left="0"/>
        <w:rPr>
          <w:rFonts w:ascii="Arial" w:hAnsi="Arial" w:cs="Arial"/>
        </w:rPr>
      </w:pPr>
    </w:p>
    <w:p w14:paraId="18ECD39D" w14:textId="64C6A0AD" w:rsidR="00A460CC" w:rsidRPr="00C36572" w:rsidRDefault="00A460CC" w:rsidP="00A460CC">
      <w:pPr>
        <w:pStyle w:val="ListParagraph"/>
        <w:ind w:left="0"/>
        <w:rPr>
          <w:rFonts w:ascii="Arial" w:hAnsi="Arial" w:cs="Arial"/>
        </w:rPr>
      </w:pPr>
      <w:r w:rsidRPr="00C36572">
        <w:rPr>
          <w:rFonts w:ascii="Arial" w:hAnsi="Arial" w:cs="Arial"/>
        </w:rPr>
        <w:tab/>
        <w:t>The</w:t>
      </w:r>
      <w:r w:rsidR="00C36572" w:rsidRPr="00C36572">
        <w:rPr>
          <w:rFonts w:ascii="Arial" w:hAnsi="Arial" w:cs="Arial"/>
        </w:rPr>
        <w:t>se</w:t>
      </w:r>
      <w:r w:rsidRPr="00C36572">
        <w:rPr>
          <w:rFonts w:ascii="Arial" w:hAnsi="Arial" w:cs="Arial"/>
        </w:rPr>
        <w:t xml:space="preserve"> responsibilities include:</w:t>
      </w:r>
    </w:p>
    <w:p w14:paraId="507EF750" w14:textId="77777777" w:rsidR="00A460CC" w:rsidRPr="00C36572" w:rsidRDefault="00A460CC" w:rsidP="00A460CC">
      <w:pPr>
        <w:pStyle w:val="ListParagraph"/>
        <w:ind w:left="0"/>
        <w:rPr>
          <w:rFonts w:ascii="Arial" w:hAnsi="Arial" w:cs="Arial"/>
        </w:rPr>
      </w:pPr>
    </w:p>
    <w:p w14:paraId="31E2AAA1" w14:textId="738CC375" w:rsidR="00A460CC" w:rsidRPr="00C36572" w:rsidRDefault="00A460CC" w:rsidP="00A460CC">
      <w:pPr>
        <w:pStyle w:val="ListParagraph"/>
        <w:numPr>
          <w:ilvl w:val="0"/>
          <w:numId w:val="3"/>
        </w:numPr>
        <w:rPr>
          <w:rFonts w:ascii="Arial" w:hAnsi="Arial" w:cs="Arial"/>
        </w:rPr>
      </w:pPr>
      <w:r w:rsidRPr="00C36572">
        <w:rPr>
          <w:rFonts w:ascii="Arial" w:hAnsi="Arial" w:cs="Arial"/>
        </w:rPr>
        <w:t>The duty to comply with the safety instruction</w:t>
      </w:r>
      <w:r w:rsidR="00D4285D" w:rsidRPr="00C36572">
        <w:rPr>
          <w:rFonts w:ascii="Arial" w:hAnsi="Arial" w:cs="Arial"/>
        </w:rPr>
        <w:t>s</w:t>
      </w:r>
      <w:r w:rsidRPr="00C36572">
        <w:rPr>
          <w:rFonts w:ascii="Arial" w:hAnsi="Arial" w:cs="Arial"/>
        </w:rPr>
        <w:t xml:space="preserve"> and directions laid down by the NTA</w:t>
      </w:r>
      <w:r w:rsidR="00C36572" w:rsidRPr="00C36572">
        <w:rPr>
          <w:rFonts w:ascii="Arial" w:hAnsi="Arial" w:cs="Arial"/>
        </w:rPr>
        <w:t xml:space="preserve"> Management Board</w:t>
      </w:r>
      <w:r w:rsidRPr="00C36572">
        <w:rPr>
          <w:rFonts w:ascii="Arial" w:hAnsi="Arial" w:cs="Arial"/>
        </w:rPr>
        <w:t>.</w:t>
      </w:r>
    </w:p>
    <w:p w14:paraId="5FB8B1E9" w14:textId="77777777" w:rsidR="00D75E02" w:rsidRPr="00C36572" w:rsidRDefault="00D75E02" w:rsidP="00D75E02">
      <w:pPr>
        <w:pStyle w:val="ListParagraph"/>
        <w:ind w:left="1440"/>
        <w:rPr>
          <w:rFonts w:ascii="Arial" w:hAnsi="Arial" w:cs="Arial"/>
        </w:rPr>
      </w:pPr>
    </w:p>
    <w:p w14:paraId="4B8E262A" w14:textId="77777777" w:rsidR="00D75E02" w:rsidRPr="00C36572" w:rsidRDefault="00D75E02" w:rsidP="00A460CC">
      <w:pPr>
        <w:pStyle w:val="ListParagraph"/>
        <w:numPr>
          <w:ilvl w:val="0"/>
          <w:numId w:val="3"/>
        </w:numPr>
        <w:rPr>
          <w:rFonts w:ascii="Arial" w:hAnsi="Arial" w:cs="Arial"/>
        </w:rPr>
      </w:pPr>
      <w:r w:rsidRPr="00C36572">
        <w:rPr>
          <w:rFonts w:ascii="Arial" w:hAnsi="Arial" w:cs="Arial"/>
        </w:rPr>
        <w:t>The duty to use properly the means and facilities provided for safety and health at work.</w:t>
      </w:r>
    </w:p>
    <w:p w14:paraId="275AF007" w14:textId="77777777" w:rsidR="00D75E02" w:rsidRPr="00C36572" w:rsidRDefault="00D75E02" w:rsidP="00D75E02">
      <w:pPr>
        <w:rPr>
          <w:rFonts w:ascii="Arial" w:hAnsi="Arial" w:cs="Arial"/>
        </w:rPr>
      </w:pPr>
    </w:p>
    <w:p w14:paraId="66B6FD0E" w14:textId="77777777" w:rsidR="00D75E02" w:rsidRPr="00C36572" w:rsidRDefault="00D75E02" w:rsidP="00A460CC">
      <w:pPr>
        <w:pStyle w:val="ListParagraph"/>
        <w:numPr>
          <w:ilvl w:val="0"/>
          <w:numId w:val="3"/>
        </w:numPr>
        <w:rPr>
          <w:rFonts w:ascii="Arial" w:hAnsi="Arial" w:cs="Arial"/>
        </w:rPr>
      </w:pPr>
      <w:r w:rsidRPr="00C36572">
        <w:rPr>
          <w:rFonts w:ascii="Arial" w:hAnsi="Arial" w:cs="Arial"/>
        </w:rPr>
        <w:t>The duty to refrain from the wilful misuse or interference with anything provided in the interests of health, safety and welfare, and any action that might endanger themselves or others.</w:t>
      </w:r>
    </w:p>
    <w:p w14:paraId="1516EAFD" w14:textId="77777777" w:rsidR="00A460CC" w:rsidRPr="00C36572" w:rsidRDefault="00A460CC" w:rsidP="00A460CC">
      <w:pPr>
        <w:rPr>
          <w:rFonts w:ascii="Arial" w:hAnsi="Arial" w:cs="Arial"/>
        </w:rPr>
      </w:pPr>
    </w:p>
    <w:p w14:paraId="2B41AAC7" w14:textId="2CEC2784" w:rsidR="00D75E02" w:rsidRDefault="00D75E02" w:rsidP="00A460CC">
      <w:pPr>
        <w:rPr>
          <w:rFonts w:ascii="Arial" w:hAnsi="Arial" w:cs="Arial"/>
        </w:rPr>
      </w:pPr>
    </w:p>
    <w:p w14:paraId="7AB4C6CB" w14:textId="043B63C5" w:rsidR="0056090D" w:rsidRDefault="0056090D" w:rsidP="00A460CC">
      <w:pPr>
        <w:rPr>
          <w:rFonts w:ascii="Arial" w:hAnsi="Arial" w:cs="Arial"/>
        </w:rPr>
      </w:pPr>
    </w:p>
    <w:p w14:paraId="756F2028" w14:textId="77777777" w:rsidR="0056090D" w:rsidRPr="00C36572" w:rsidRDefault="0056090D" w:rsidP="00A460CC">
      <w:pPr>
        <w:rPr>
          <w:rFonts w:ascii="Arial" w:hAnsi="Arial" w:cs="Arial"/>
        </w:rPr>
      </w:pPr>
    </w:p>
    <w:p w14:paraId="114156FB" w14:textId="77777777" w:rsidR="00D75E02" w:rsidRPr="00C36572" w:rsidRDefault="00D75E02" w:rsidP="00D75E02">
      <w:pPr>
        <w:pStyle w:val="ListParagraph"/>
        <w:numPr>
          <w:ilvl w:val="0"/>
          <w:numId w:val="1"/>
        </w:numPr>
        <w:rPr>
          <w:rFonts w:ascii="Arial" w:hAnsi="Arial" w:cs="Arial"/>
          <w:b/>
        </w:rPr>
      </w:pPr>
      <w:r w:rsidRPr="00C36572">
        <w:rPr>
          <w:rFonts w:ascii="Arial" w:hAnsi="Arial" w:cs="Arial"/>
        </w:rPr>
        <w:lastRenderedPageBreak/>
        <w:t>ORGANISATION</w:t>
      </w:r>
    </w:p>
    <w:p w14:paraId="12B2A7FD" w14:textId="77777777" w:rsidR="00D75E02" w:rsidRPr="00C36572" w:rsidRDefault="00D75E02" w:rsidP="00D75E02">
      <w:pPr>
        <w:pStyle w:val="ListParagraph"/>
        <w:rPr>
          <w:rFonts w:ascii="Arial" w:hAnsi="Arial" w:cs="Arial"/>
        </w:rPr>
      </w:pPr>
    </w:p>
    <w:p w14:paraId="6AE34F5A" w14:textId="2E2638D6" w:rsidR="00D75E02" w:rsidRPr="00C36572" w:rsidRDefault="00D75E02" w:rsidP="00D75E02">
      <w:pPr>
        <w:pStyle w:val="ListParagraph"/>
        <w:ind w:hanging="720"/>
        <w:rPr>
          <w:rFonts w:ascii="Arial" w:hAnsi="Arial" w:cs="Arial"/>
        </w:rPr>
      </w:pPr>
      <w:r w:rsidRPr="00C36572">
        <w:rPr>
          <w:rFonts w:ascii="Arial" w:hAnsi="Arial" w:cs="Arial"/>
        </w:rPr>
        <w:t>2.1</w:t>
      </w:r>
      <w:r w:rsidRPr="00C36572">
        <w:rPr>
          <w:rFonts w:ascii="Arial" w:hAnsi="Arial" w:cs="Arial"/>
        </w:rPr>
        <w:tab/>
        <w:t xml:space="preserve">Effective implementation of the safety policy will require participation from the NTA’s </w:t>
      </w:r>
      <w:r w:rsidR="00C36572" w:rsidRPr="00C36572">
        <w:rPr>
          <w:rFonts w:ascii="Arial" w:hAnsi="Arial" w:cs="Arial"/>
        </w:rPr>
        <w:t>Management Board</w:t>
      </w:r>
      <w:r w:rsidRPr="00C36572">
        <w:rPr>
          <w:rFonts w:ascii="Arial" w:hAnsi="Arial" w:cs="Arial"/>
        </w:rPr>
        <w:t xml:space="preserve"> and all other employees</w:t>
      </w:r>
      <w:r w:rsidR="00C36572" w:rsidRPr="00C36572">
        <w:rPr>
          <w:rFonts w:ascii="Arial" w:hAnsi="Arial" w:cs="Arial"/>
        </w:rPr>
        <w:t>, coaches and volunteers</w:t>
      </w:r>
      <w:r w:rsidRPr="00C36572">
        <w:rPr>
          <w:rFonts w:ascii="Arial" w:hAnsi="Arial" w:cs="Arial"/>
        </w:rPr>
        <w:t>. Such participation shall be in the following manner:</w:t>
      </w:r>
    </w:p>
    <w:p w14:paraId="2D68239C" w14:textId="77777777" w:rsidR="00D75E02" w:rsidRPr="00C36572" w:rsidRDefault="00D75E02" w:rsidP="00D75E02">
      <w:pPr>
        <w:pStyle w:val="ListParagraph"/>
        <w:ind w:hanging="720"/>
        <w:rPr>
          <w:rFonts w:ascii="Arial" w:hAnsi="Arial" w:cs="Arial"/>
        </w:rPr>
      </w:pPr>
    </w:p>
    <w:p w14:paraId="0F2AF184" w14:textId="0B5F2324" w:rsidR="00D75E02" w:rsidRPr="00C36572" w:rsidRDefault="00D75E02" w:rsidP="00D75E02">
      <w:pPr>
        <w:pStyle w:val="ListParagraph"/>
        <w:ind w:hanging="720"/>
        <w:rPr>
          <w:rFonts w:ascii="Arial" w:hAnsi="Arial" w:cs="Arial"/>
        </w:rPr>
      </w:pPr>
      <w:r w:rsidRPr="00C36572">
        <w:rPr>
          <w:rFonts w:ascii="Arial" w:hAnsi="Arial" w:cs="Arial"/>
        </w:rPr>
        <w:t>2.2</w:t>
      </w:r>
      <w:r w:rsidRPr="00C36572">
        <w:rPr>
          <w:rFonts w:ascii="Arial" w:hAnsi="Arial" w:cs="Arial"/>
        </w:rPr>
        <w:tab/>
        <w:t>General duties: NTA</w:t>
      </w:r>
    </w:p>
    <w:p w14:paraId="7D800042" w14:textId="77777777" w:rsidR="00D75E02" w:rsidRPr="00C36572" w:rsidRDefault="00D75E02" w:rsidP="00D75E02">
      <w:pPr>
        <w:pStyle w:val="ListParagraph"/>
        <w:ind w:hanging="720"/>
        <w:rPr>
          <w:rFonts w:ascii="Arial" w:hAnsi="Arial" w:cs="Arial"/>
        </w:rPr>
      </w:pPr>
    </w:p>
    <w:p w14:paraId="3296E3BB" w14:textId="5BD3D4CC" w:rsidR="00D75E02" w:rsidRPr="00C36572" w:rsidRDefault="00D75E02" w:rsidP="00D75E02">
      <w:pPr>
        <w:pStyle w:val="ListParagraph"/>
        <w:numPr>
          <w:ilvl w:val="0"/>
          <w:numId w:val="4"/>
        </w:numPr>
        <w:rPr>
          <w:rFonts w:ascii="Arial" w:hAnsi="Arial" w:cs="Arial"/>
        </w:rPr>
      </w:pPr>
      <w:r w:rsidRPr="00C36572">
        <w:rPr>
          <w:rFonts w:ascii="Arial" w:hAnsi="Arial" w:cs="Arial"/>
        </w:rPr>
        <w:t>The NTA shall be responsible for the effective implementation of the health and safety policy.</w:t>
      </w:r>
    </w:p>
    <w:p w14:paraId="61AB4B3B" w14:textId="77777777" w:rsidR="00D75E02" w:rsidRPr="00C36572" w:rsidRDefault="00D75E02" w:rsidP="00D75E02">
      <w:pPr>
        <w:pStyle w:val="ListParagraph"/>
        <w:ind w:left="1440"/>
        <w:rPr>
          <w:rFonts w:ascii="Arial" w:hAnsi="Arial" w:cs="Arial"/>
        </w:rPr>
      </w:pPr>
    </w:p>
    <w:p w14:paraId="03720F86" w14:textId="68978334" w:rsidR="00D75E02" w:rsidRPr="00C36572" w:rsidRDefault="00D75E02" w:rsidP="00D75E02">
      <w:pPr>
        <w:pStyle w:val="ListParagraph"/>
        <w:numPr>
          <w:ilvl w:val="0"/>
          <w:numId w:val="4"/>
        </w:numPr>
        <w:rPr>
          <w:rFonts w:ascii="Arial" w:hAnsi="Arial" w:cs="Arial"/>
        </w:rPr>
      </w:pPr>
      <w:r w:rsidRPr="00C36572">
        <w:rPr>
          <w:rFonts w:ascii="Arial" w:hAnsi="Arial" w:cs="Arial"/>
        </w:rPr>
        <w:t xml:space="preserve">The NTA shall be informed of </w:t>
      </w:r>
      <w:r w:rsidR="00D4285D" w:rsidRPr="00C36572">
        <w:rPr>
          <w:rFonts w:ascii="Arial" w:hAnsi="Arial" w:cs="Arial"/>
        </w:rPr>
        <w:t>any</w:t>
      </w:r>
      <w:r w:rsidRPr="00C36572">
        <w:rPr>
          <w:rFonts w:ascii="Arial" w:hAnsi="Arial" w:cs="Arial"/>
        </w:rPr>
        <w:t xml:space="preserve"> incidents or accidents occurring on the premises or to employees.</w:t>
      </w:r>
    </w:p>
    <w:p w14:paraId="49CA292C" w14:textId="77777777" w:rsidR="00D75E02" w:rsidRPr="00C36572" w:rsidRDefault="00D75E02" w:rsidP="00D75E02">
      <w:pPr>
        <w:rPr>
          <w:rFonts w:ascii="Arial" w:hAnsi="Arial" w:cs="Arial"/>
        </w:rPr>
      </w:pPr>
    </w:p>
    <w:p w14:paraId="6B9A5E3D" w14:textId="17914DB7" w:rsidR="00D75E02" w:rsidRPr="00C36572" w:rsidRDefault="00D75E02" w:rsidP="00D75E02">
      <w:pPr>
        <w:pStyle w:val="ListParagraph"/>
        <w:numPr>
          <w:ilvl w:val="0"/>
          <w:numId w:val="4"/>
        </w:numPr>
        <w:rPr>
          <w:rFonts w:ascii="Arial" w:hAnsi="Arial" w:cs="Arial"/>
        </w:rPr>
      </w:pPr>
      <w:r w:rsidRPr="00C36572">
        <w:rPr>
          <w:rFonts w:ascii="Arial" w:hAnsi="Arial" w:cs="Arial"/>
        </w:rPr>
        <w:t>The NTA shall keep under review the necessity for further safety measures, instruction and training to ensure the health, safety and welfare of all employees.</w:t>
      </w:r>
    </w:p>
    <w:p w14:paraId="1C1E4186" w14:textId="77777777" w:rsidR="00D75E02" w:rsidRPr="00C36572" w:rsidRDefault="00D75E02" w:rsidP="00D75E02">
      <w:pPr>
        <w:rPr>
          <w:rFonts w:ascii="Arial" w:hAnsi="Arial" w:cs="Arial"/>
        </w:rPr>
      </w:pPr>
    </w:p>
    <w:p w14:paraId="4FC472CB" w14:textId="3C5F2791" w:rsidR="00D75E02" w:rsidRPr="00C36572" w:rsidRDefault="00D75E02" w:rsidP="00D75E02">
      <w:pPr>
        <w:pStyle w:val="ListParagraph"/>
        <w:numPr>
          <w:ilvl w:val="0"/>
          <w:numId w:val="4"/>
        </w:numPr>
        <w:rPr>
          <w:rFonts w:ascii="Arial" w:hAnsi="Arial" w:cs="Arial"/>
        </w:rPr>
      </w:pPr>
      <w:r w:rsidRPr="00C36572">
        <w:rPr>
          <w:rFonts w:ascii="Arial" w:hAnsi="Arial" w:cs="Arial"/>
        </w:rPr>
        <w:t>The NTA shall satisfy itself that the established safety measures, inspection, training and instruction are maintained and continued.</w:t>
      </w:r>
    </w:p>
    <w:p w14:paraId="3E74A9AB" w14:textId="77777777" w:rsidR="00D75E02" w:rsidRPr="00C36572" w:rsidRDefault="00D75E02" w:rsidP="00D75E02">
      <w:pPr>
        <w:pStyle w:val="ListParagraph"/>
        <w:ind w:left="1440"/>
        <w:rPr>
          <w:rFonts w:ascii="Arial" w:hAnsi="Arial" w:cs="Arial"/>
        </w:rPr>
      </w:pPr>
    </w:p>
    <w:p w14:paraId="1C9DC962" w14:textId="04162AF8" w:rsidR="00D75E02" w:rsidRPr="00C36572" w:rsidRDefault="00D75E02" w:rsidP="00D75E02">
      <w:pPr>
        <w:pStyle w:val="ListParagraph"/>
        <w:ind w:hanging="720"/>
        <w:rPr>
          <w:rFonts w:ascii="Arial" w:hAnsi="Arial" w:cs="Arial"/>
        </w:rPr>
      </w:pPr>
      <w:r w:rsidRPr="00C36572">
        <w:rPr>
          <w:rFonts w:ascii="Arial" w:hAnsi="Arial" w:cs="Arial"/>
        </w:rPr>
        <w:t>2.3</w:t>
      </w:r>
      <w:r w:rsidRPr="00C36572">
        <w:rPr>
          <w:rFonts w:ascii="Arial" w:hAnsi="Arial" w:cs="Arial"/>
        </w:rPr>
        <w:tab/>
        <w:t>General duties: employees</w:t>
      </w:r>
      <w:r w:rsidR="00C36572" w:rsidRPr="00C36572">
        <w:rPr>
          <w:rFonts w:ascii="Arial" w:hAnsi="Arial" w:cs="Arial"/>
        </w:rPr>
        <w:t>, coaches and volunteers</w:t>
      </w:r>
    </w:p>
    <w:p w14:paraId="6C437A48" w14:textId="77777777" w:rsidR="00D75E02" w:rsidRPr="00C36572" w:rsidRDefault="00D75E02" w:rsidP="00D75E02">
      <w:pPr>
        <w:pStyle w:val="ListParagraph"/>
        <w:ind w:hanging="720"/>
        <w:rPr>
          <w:rFonts w:ascii="Arial" w:hAnsi="Arial" w:cs="Arial"/>
        </w:rPr>
      </w:pPr>
    </w:p>
    <w:p w14:paraId="73B71982" w14:textId="3762F241" w:rsidR="00D75E02" w:rsidRPr="00C36572" w:rsidRDefault="00D75E02"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shall make themselves familiar with and conform to the safety policy.</w:t>
      </w:r>
    </w:p>
    <w:p w14:paraId="525A8C15" w14:textId="77777777" w:rsidR="004B7660" w:rsidRPr="00C36572" w:rsidRDefault="004B7660" w:rsidP="004B7660">
      <w:pPr>
        <w:pStyle w:val="ListParagraph"/>
        <w:ind w:left="1440"/>
        <w:rPr>
          <w:rFonts w:ascii="Arial" w:hAnsi="Arial" w:cs="Arial"/>
        </w:rPr>
      </w:pPr>
    </w:p>
    <w:p w14:paraId="76BCE535" w14:textId="730944A1" w:rsidR="00D75E02" w:rsidRPr="00C36572" w:rsidRDefault="00D75E02"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shall observe all the safety rules at all times.</w:t>
      </w:r>
    </w:p>
    <w:p w14:paraId="47B20B74" w14:textId="77777777" w:rsidR="004B7660" w:rsidRPr="00C36572" w:rsidRDefault="004B7660" w:rsidP="004B7660">
      <w:pPr>
        <w:rPr>
          <w:rFonts w:ascii="Arial" w:hAnsi="Arial" w:cs="Arial"/>
        </w:rPr>
      </w:pPr>
    </w:p>
    <w:p w14:paraId="146E3BE2" w14:textId="2CF10451" w:rsidR="00D75E02" w:rsidRPr="00C36572" w:rsidRDefault="00D75E02"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shall wear appropriate clothing and use appropriate safety devices as required.</w:t>
      </w:r>
    </w:p>
    <w:p w14:paraId="63FBFF4D" w14:textId="77777777" w:rsidR="004B7660" w:rsidRPr="00C36572" w:rsidRDefault="004B7660" w:rsidP="004B7660">
      <w:pPr>
        <w:rPr>
          <w:rFonts w:ascii="Arial" w:hAnsi="Arial" w:cs="Arial"/>
        </w:rPr>
      </w:pPr>
    </w:p>
    <w:p w14:paraId="557E21A3" w14:textId="0A5FE47F" w:rsidR="00D75E02" w:rsidRPr="00C36572" w:rsidRDefault="00D75E02"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will conform with all instructions from time to time given in respect of safety.</w:t>
      </w:r>
    </w:p>
    <w:p w14:paraId="62DD3CEF" w14:textId="77777777" w:rsidR="004B7660" w:rsidRPr="00C36572" w:rsidRDefault="004B7660" w:rsidP="004B7660">
      <w:pPr>
        <w:rPr>
          <w:rFonts w:ascii="Arial" w:hAnsi="Arial" w:cs="Arial"/>
        </w:rPr>
      </w:pPr>
    </w:p>
    <w:p w14:paraId="5C778B0B" w14:textId="3F4A3975" w:rsidR="00D75E02" w:rsidRPr="00C36572" w:rsidRDefault="00D75E02"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will report to a member of </w:t>
      </w:r>
      <w:r w:rsidR="004B7660" w:rsidRPr="00C36572">
        <w:rPr>
          <w:rFonts w:ascii="Arial" w:hAnsi="Arial" w:cs="Arial"/>
        </w:rPr>
        <w:t>the NTA</w:t>
      </w:r>
      <w:r w:rsidR="00C36572" w:rsidRPr="00C36572">
        <w:rPr>
          <w:rFonts w:ascii="Arial" w:hAnsi="Arial" w:cs="Arial"/>
        </w:rPr>
        <w:t xml:space="preserve"> Management Board</w:t>
      </w:r>
      <w:r w:rsidR="004B7660" w:rsidRPr="00C36572">
        <w:rPr>
          <w:rFonts w:ascii="Arial" w:hAnsi="Arial" w:cs="Arial"/>
        </w:rPr>
        <w:t xml:space="preserve"> all accidents and damage, whether persons are injured or not.</w:t>
      </w:r>
    </w:p>
    <w:p w14:paraId="711E0640" w14:textId="77777777" w:rsidR="004B7660" w:rsidRPr="00C36572" w:rsidRDefault="004B7660" w:rsidP="004B7660">
      <w:pPr>
        <w:rPr>
          <w:rFonts w:ascii="Arial" w:hAnsi="Arial" w:cs="Arial"/>
        </w:rPr>
      </w:pPr>
    </w:p>
    <w:p w14:paraId="27E2BC9D" w14:textId="4A4B8391" w:rsidR="004B7660" w:rsidRPr="00C36572" w:rsidRDefault="004B7660"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will report all hazards to a member of the NTA </w:t>
      </w:r>
      <w:r w:rsidR="00C36572" w:rsidRPr="00C36572">
        <w:rPr>
          <w:rFonts w:ascii="Arial" w:hAnsi="Arial" w:cs="Arial"/>
        </w:rPr>
        <w:t>Management Board</w:t>
      </w:r>
      <w:r w:rsidRPr="00C36572">
        <w:rPr>
          <w:rFonts w:ascii="Arial" w:hAnsi="Arial" w:cs="Arial"/>
        </w:rPr>
        <w:t>.</w:t>
      </w:r>
    </w:p>
    <w:p w14:paraId="406A9426" w14:textId="77777777" w:rsidR="004B7660" w:rsidRPr="00C36572" w:rsidRDefault="004B7660" w:rsidP="004B7660">
      <w:pPr>
        <w:pStyle w:val="ListParagraph"/>
        <w:rPr>
          <w:rFonts w:ascii="Arial" w:hAnsi="Arial" w:cs="Arial"/>
        </w:rPr>
      </w:pPr>
    </w:p>
    <w:p w14:paraId="53C249B9" w14:textId="355429A6" w:rsidR="004B7660" w:rsidRPr="00C36572" w:rsidRDefault="004B7660" w:rsidP="00D75E02">
      <w:pPr>
        <w:pStyle w:val="ListParagraph"/>
        <w:numPr>
          <w:ilvl w:val="0"/>
          <w:numId w:val="5"/>
        </w:numPr>
        <w:rPr>
          <w:rFonts w:ascii="Arial" w:hAnsi="Arial" w:cs="Arial"/>
        </w:rPr>
      </w:pPr>
      <w:r w:rsidRPr="00C36572">
        <w:rPr>
          <w:rFonts w:ascii="Arial" w:hAnsi="Arial" w:cs="Arial"/>
        </w:rPr>
        <w:t>Employees</w:t>
      </w:r>
      <w:r w:rsidR="00C36572" w:rsidRPr="00C36572">
        <w:rPr>
          <w:rFonts w:ascii="Arial" w:hAnsi="Arial" w:cs="Arial"/>
        </w:rPr>
        <w:t>, coaches and volunteers</w:t>
      </w:r>
      <w:r w:rsidRPr="00C36572">
        <w:rPr>
          <w:rFonts w:ascii="Arial" w:hAnsi="Arial" w:cs="Arial"/>
        </w:rPr>
        <w:t xml:space="preserve"> must not use dangerous equipment unless they have been trained in the use of the machine.</w:t>
      </w:r>
    </w:p>
    <w:p w14:paraId="5F9328D4" w14:textId="09593128" w:rsidR="004B7660" w:rsidRDefault="004B7660" w:rsidP="004B7660">
      <w:pPr>
        <w:pStyle w:val="ListParagraph"/>
        <w:rPr>
          <w:rFonts w:ascii="Arial" w:hAnsi="Arial" w:cs="Arial"/>
          <w:sz w:val="24"/>
          <w:szCs w:val="24"/>
        </w:rPr>
      </w:pPr>
    </w:p>
    <w:p w14:paraId="3DBF7E7C" w14:textId="7664224D" w:rsidR="00C36572" w:rsidRDefault="00C36572" w:rsidP="004B7660">
      <w:pPr>
        <w:pStyle w:val="ListParagraph"/>
        <w:rPr>
          <w:rFonts w:ascii="Arial" w:hAnsi="Arial" w:cs="Arial"/>
          <w:sz w:val="24"/>
          <w:szCs w:val="24"/>
        </w:rPr>
      </w:pPr>
    </w:p>
    <w:p w14:paraId="7A84DA35" w14:textId="62F48FCD" w:rsidR="00C36572" w:rsidRPr="00C36572" w:rsidRDefault="00C36572" w:rsidP="004B7660">
      <w:pPr>
        <w:pStyle w:val="ListParagraph"/>
        <w:rPr>
          <w:rFonts w:ascii="Arial" w:hAnsi="Arial" w:cs="Arial"/>
        </w:rPr>
      </w:pPr>
      <w:r w:rsidRPr="00C36572">
        <w:rPr>
          <w:rFonts w:ascii="Arial" w:hAnsi="Arial" w:cs="Arial"/>
        </w:rPr>
        <w:t>Tom Kinloch</w:t>
      </w:r>
    </w:p>
    <w:p w14:paraId="5B3D9904" w14:textId="22DB4DFA" w:rsidR="00C36572" w:rsidRPr="00C36572" w:rsidRDefault="00C36572" w:rsidP="004B7660">
      <w:pPr>
        <w:pStyle w:val="ListParagraph"/>
        <w:rPr>
          <w:rFonts w:ascii="Arial" w:hAnsi="Arial" w:cs="Arial"/>
        </w:rPr>
      </w:pPr>
      <w:r w:rsidRPr="00C36572">
        <w:rPr>
          <w:rFonts w:ascii="Arial" w:hAnsi="Arial" w:cs="Arial"/>
        </w:rPr>
        <w:t>Chairman</w:t>
      </w:r>
    </w:p>
    <w:p w14:paraId="524B30A2" w14:textId="0C86B593" w:rsidR="00C36572" w:rsidRDefault="00C36572" w:rsidP="004B7660">
      <w:pPr>
        <w:pStyle w:val="ListParagraph"/>
        <w:rPr>
          <w:rFonts w:ascii="Arial" w:hAnsi="Arial" w:cs="Arial"/>
        </w:rPr>
      </w:pPr>
      <w:r w:rsidRPr="00C36572">
        <w:rPr>
          <w:rFonts w:ascii="Arial" w:hAnsi="Arial" w:cs="Arial"/>
        </w:rPr>
        <w:t xml:space="preserve">Northumberland Tennis Academy </w:t>
      </w:r>
      <w:r>
        <w:rPr>
          <w:rFonts w:ascii="Arial" w:hAnsi="Arial" w:cs="Arial"/>
        </w:rPr>
        <w:t>M</w:t>
      </w:r>
      <w:r w:rsidRPr="00C36572">
        <w:rPr>
          <w:rFonts w:ascii="Arial" w:hAnsi="Arial" w:cs="Arial"/>
        </w:rPr>
        <w:t>anagement Board</w:t>
      </w:r>
    </w:p>
    <w:p w14:paraId="26F08300" w14:textId="2584CF9D" w:rsidR="00F23545" w:rsidRPr="00C36572" w:rsidRDefault="00F23545" w:rsidP="004B7660">
      <w:pPr>
        <w:pStyle w:val="ListParagraph"/>
        <w:rPr>
          <w:rFonts w:ascii="Arial" w:hAnsi="Arial" w:cs="Arial"/>
        </w:rPr>
      </w:pPr>
      <w:r>
        <w:rPr>
          <w:rFonts w:ascii="Arial" w:hAnsi="Arial" w:cs="Arial"/>
        </w:rPr>
        <w:t>02.03.</w:t>
      </w:r>
      <w:r w:rsidR="008913C1">
        <w:rPr>
          <w:rFonts w:ascii="Arial" w:hAnsi="Arial" w:cs="Arial"/>
        </w:rPr>
        <w:t>20</w:t>
      </w:r>
      <w:r>
        <w:rPr>
          <w:rFonts w:ascii="Arial" w:hAnsi="Arial" w:cs="Arial"/>
        </w:rPr>
        <w:t>21</w:t>
      </w:r>
    </w:p>
    <w:sectPr w:rsidR="00F23545" w:rsidRPr="00C36572" w:rsidSect="00C2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78C"/>
    <w:multiLevelType w:val="hybridMultilevel"/>
    <w:tmpl w:val="AB78C8D0"/>
    <w:lvl w:ilvl="0" w:tplc="2E9C73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BD74AF"/>
    <w:multiLevelType w:val="multilevel"/>
    <w:tmpl w:val="6D468EB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CC1060"/>
    <w:multiLevelType w:val="hybridMultilevel"/>
    <w:tmpl w:val="00CA9490"/>
    <w:lvl w:ilvl="0" w:tplc="491E9A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02548C"/>
    <w:multiLevelType w:val="hybridMultilevel"/>
    <w:tmpl w:val="FE768BDE"/>
    <w:lvl w:ilvl="0" w:tplc="1E3A18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040A65"/>
    <w:multiLevelType w:val="hybridMultilevel"/>
    <w:tmpl w:val="2920F89C"/>
    <w:lvl w:ilvl="0" w:tplc="C01697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CC"/>
    <w:rsid w:val="000B2677"/>
    <w:rsid w:val="00167D04"/>
    <w:rsid w:val="001A39D9"/>
    <w:rsid w:val="004B7660"/>
    <w:rsid w:val="005514F1"/>
    <w:rsid w:val="0056090D"/>
    <w:rsid w:val="00682705"/>
    <w:rsid w:val="006E7F81"/>
    <w:rsid w:val="007823DB"/>
    <w:rsid w:val="008913C1"/>
    <w:rsid w:val="008939E0"/>
    <w:rsid w:val="008D5B80"/>
    <w:rsid w:val="009B2509"/>
    <w:rsid w:val="00A460CC"/>
    <w:rsid w:val="00AC4DF3"/>
    <w:rsid w:val="00C229F4"/>
    <w:rsid w:val="00C24B20"/>
    <w:rsid w:val="00C36572"/>
    <w:rsid w:val="00C82AC1"/>
    <w:rsid w:val="00D4285D"/>
    <w:rsid w:val="00D75E02"/>
    <w:rsid w:val="00F15DE9"/>
    <w:rsid w:val="00F23545"/>
    <w:rsid w:val="00F938D1"/>
    <w:rsid w:val="00FC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9329"/>
  <w15:docId w15:val="{1A391259-7D38-4FC9-8A4B-4C61A538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Lott</dc:creator>
  <cp:lastModifiedBy>Kim Sanderson</cp:lastModifiedBy>
  <cp:revision>6</cp:revision>
  <dcterms:created xsi:type="dcterms:W3CDTF">2021-02-08T10:00:00Z</dcterms:created>
  <dcterms:modified xsi:type="dcterms:W3CDTF">2021-03-02T15:31:00Z</dcterms:modified>
</cp:coreProperties>
</file>